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87D4" w14:textId="642DBB8B" w:rsidR="00CC1833" w:rsidRPr="00CC1833" w:rsidRDefault="00CC1833" w:rsidP="00CC1833">
      <w:bookmarkStart w:id="0" w:name="_GoBack"/>
      <w:bookmarkEnd w:id="0"/>
      <w:r w:rsidRPr="00CC1833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590B5B" wp14:editId="001ABF8D">
            <wp:simplePos x="0" y="0"/>
            <wp:positionH relativeFrom="column">
              <wp:posOffset>4790573</wp:posOffset>
            </wp:positionH>
            <wp:positionV relativeFrom="paragraph">
              <wp:posOffset>-331643</wp:posOffset>
            </wp:positionV>
            <wp:extent cx="1248033" cy="1242104"/>
            <wp:effectExtent l="0" t="0" r="9525" b="0"/>
            <wp:wrapNone/>
            <wp:docPr id="1" name="Billede 1" descr="Mand-anonym - Steinerskolen i V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-anonym - Steinerskolen i Vej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1248033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833">
        <w:t>Anders Mortensen</w:t>
      </w:r>
    </w:p>
    <w:p w14:paraId="258AF58A" w14:textId="5619B609" w:rsidR="00657DD0" w:rsidRPr="00CC1833" w:rsidRDefault="00CC1833" w:rsidP="00CC1833">
      <w:proofErr w:type="spellStart"/>
      <w:r w:rsidRPr="00CC1833">
        <w:t>Vermlandsgade</w:t>
      </w:r>
      <w:proofErr w:type="spellEnd"/>
      <w:r w:rsidRPr="00CC1833">
        <w:t xml:space="preserve"> 65, 2300 </w:t>
      </w:r>
      <w:proofErr w:type="spellStart"/>
      <w:r w:rsidRPr="00CC1833">
        <w:t>Kbh</w:t>
      </w:r>
      <w:proofErr w:type="spellEnd"/>
      <w:r w:rsidRPr="00CC1833">
        <w:t xml:space="preserve"> S</w:t>
      </w:r>
      <w:r w:rsidR="00A3058C" w:rsidRPr="00CC1833">
        <w:t xml:space="preserve"> </w:t>
      </w:r>
    </w:p>
    <w:p w14:paraId="18FC306C" w14:textId="2C65081F" w:rsidR="00A3058C" w:rsidRPr="00CC1833" w:rsidRDefault="00333723" w:rsidP="00CC1833">
      <w:r w:rsidRPr="00CC1833">
        <w:t>1122 3344</w:t>
      </w:r>
    </w:p>
    <w:p w14:paraId="1DDA6E83" w14:textId="75E9404E" w:rsidR="00A3058C" w:rsidRPr="00CC1833" w:rsidRDefault="00CC1833" w:rsidP="00CC1833">
      <w:r w:rsidRPr="00CC1833">
        <w:t>am</w:t>
      </w:r>
      <w:r w:rsidR="00A3058C" w:rsidRPr="00CC1833">
        <w:t>@</w:t>
      </w:r>
      <w:r w:rsidR="00DD476D">
        <w:t>eksempel</w:t>
      </w:r>
      <w:r w:rsidRPr="00CC1833">
        <w:t>.dk</w:t>
      </w:r>
      <w:r w:rsidR="00A3058C" w:rsidRPr="00CC1833">
        <w:t xml:space="preserve"> </w:t>
      </w:r>
    </w:p>
    <w:p w14:paraId="689BF6A4" w14:textId="6F845670" w:rsidR="00CC1833" w:rsidRDefault="00CC1833" w:rsidP="00CC1833">
      <w:r w:rsidRPr="00CC1833">
        <w:t>LinkedIn: dk.linkedin.com/in/anderslederne</w:t>
      </w:r>
    </w:p>
    <w:p w14:paraId="5E036028" w14:textId="5ECC72BF" w:rsidR="00986E32" w:rsidRDefault="00986E32" w:rsidP="00CC1833"/>
    <w:p w14:paraId="6E0BA401" w14:textId="0C44412E" w:rsidR="00986E32" w:rsidRDefault="00986E32" w:rsidP="00CC1833">
      <w:r>
        <w:t>Virksomhed ABC</w:t>
      </w:r>
    </w:p>
    <w:p w14:paraId="3C519E97" w14:textId="77777777" w:rsidR="00873FF0" w:rsidRDefault="00873FF0" w:rsidP="00873FF0">
      <w:pPr>
        <w:tabs>
          <w:tab w:val="right" w:pos="9638"/>
        </w:tabs>
      </w:pPr>
      <w:r>
        <w:t>Til: Kontaktperson</w:t>
      </w:r>
      <w:r>
        <w:tab/>
        <w:t>[Dato]</w:t>
      </w:r>
    </w:p>
    <w:p w14:paraId="1FD382CD" w14:textId="4800B92B" w:rsidR="00362DAD" w:rsidRPr="00CC1833" w:rsidRDefault="00362DAD" w:rsidP="00CC1833"/>
    <w:p w14:paraId="28B6D696" w14:textId="65423E9C" w:rsidR="00037A2F" w:rsidRPr="00AF3F88" w:rsidRDefault="00037A2F" w:rsidP="00467426">
      <w:pPr>
        <w:pStyle w:val="Overskrift1"/>
        <w:rPr>
          <w:color w:val="002E56"/>
        </w:rPr>
      </w:pPr>
      <w:r w:rsidRPr="00AF3F88">
        <w:rPr>
          <w:color w:val="002E56"/>
        </w:rPr>
        <w:t>HR</w:t>
      </w:r>
      <w:r w:rsidR="000807B7" w:rsidRPr="00AF3F88">
        <w:rPr>
          <w:color w:val="002E56"/>
        </w:rPr>
        <w:t xml:space="preserve"> PROFIL MED REKRUTTERINGSERFARING OG FOKUS PÅ RELATIONER OG RESULTATER</w:t>
      </w:r>
    </w:p>
    <w:p w14:paraId="0952FC28" w14:textId="77777777" w:rsidR="00037A2F" w:rsidRPr="00924753" w:rsidRDefault="00037A2F" w:rsidP="00467426">
      <w:pPr>
        <w:pBdr>
          <w:top w:val="single" w:sz="4" w:space="1" w:color="auto"/>
        </w:pBdr>
      </w:pPr>
    </w:p>
    <w:p w14:paraId="04E6CE41" w14:textId="6C9EF96C" w:rsidR="008545CD" w:rsidRDefault="008545CD" w:rsidP="00467426">
      <w:pPr>
        <w:ind w:right="-143"/>
      </w:pPr>
      <w:r>
        <w:t xml:space="preserve">Da jeg via mit netværk har erfaret, at </w:t>
      </w:r>
      <w:r w:rsidR="00892838">
        <w:t>I</w:t>
      </w:r>
      <w:r>
        <w:t xml:space="preserve"> </w:t>
      </w:r>
      <w:r w:rsidR="00892838">
        <w:t xml:space="preserve">skal til at åbne </w:t>
      </w:r>
      <w:r>
        <w:t xml:space="preserve">nye afdelinger, og jeg med en stærk baggrund fra rekruttering </w:t>
      </w:r>
      <w:r w:rsidR="00892838">
        <w:t xml:space="preserve">kan byde ind med solid erfaring og samtidig </w:t>
      </w:r>
      <w:r>
        <w:t xml:space="preserve">vil finde det fagligt interessant at være med på holdet i en vækstvirksomhed, </w:t>
      </w:r>
      <w:r w:rsidR="00892838">
        <w:t xml:space="preserve">får I her </w:t>
      </w:r>
      <w:r>
        <w:t xml:space="preserve">en uopfordret ansøgning som rekrutteringskonsulent. </w:t>
      </w:r>
    </w:p>
    <w:p w14:paraId="39538321" w14:textId="77777777" w:rsidR="008545CD" w:rsidRDefault="008545CD" w:rsidP="00F45D16">
      <w:pPr>
        <w:ind w:right="-143"/>
      </w:pPr>
    </w:p>
    <w:p w14:paraId="721FF7E6" w14:textId="77777777" w:rsidR="008545CD" w:rsidRDefault="008545CD" w:rsidP="00F45D16">
      <w:pPr>
        <w:ind w:right="-143"/>
      </w:pPr>
      <w:r>
        <w:t xml:space="preserve">Rekruttering har sammen med kompetenceudvikling været et kerneområde i min karriere som HR Konsulent i brancher, hvor salg, service og kundekontakt har været et væsentligt omdrejningspunkt. </w:t>
      </w:r>
    </w:p>
    <w:p w14:paraId="57CFBE14" w14:textId="5572F462" w:rsidR="008545CD" w:rsidRDefault="008545CD" w:rsidP="00F45D16">
      <w:pPr>
        <w:ind w:right="-143"/>
      </w:pPr>
      <w:r>
        <w:t>De seneste år har jeg arbejdet med rekruttering af salgspersonal</w:t>
      </w:r>
      <w:r w:rsidR="007C438D">
        <w:t>e i en landsdækkende detailkæde</w:t>
      </w:r>
      <w:r>
        <w:t xml:space="preserve"> og vil derfor kunne byde ind med bred forretningsforståelse i såvel kunde som kandidatperspektiv og dermed sikre en kvalitetsfokuseret, praktisk funderet tilgang i hele rekrutteringsprocessen. </w:t>
      </w:r>
    </w:p>
    <w:p w14:paraId="6141F440" w14:textId="77777777" w:rsidR="008545CD" w:rsidRDefault="008545CD" w:rsidP="00F45D16">
      <w:pPr>
        <w:ind w:right="-143"/>
      </w:pPr>
    </w:p>
    <w:p w14:paraId="1D0056AB" w14:textId="064EE2FA" w:rsidR="008545CD" w:rsidRDefault="007C438D" w:rsidP="00F45D16">
      <w:pPr>
        <w:ind w:right="-143"/>
      </w:pPr>
      <w:r>
        <w:t>Ud over</w:t>
      </w:r>
      <w:r w:rsidR="008545CD">
        <w:t xml:space="preserve"> mit indgående kendskab til detail- og salgsverdenen har jeg også et generelt stærkt netværk i andre brancher - et netværk, som jeg helt naturligt benytter aktivt i rekrutteringsarbejdet. </w:t>
      </w:r>
    </w:p>
    <w:p w14:paraId="585F9E07" w14:textId="77777777" w:rsidR="008545CD" w:rsidRDefault="008545CD" w:rsidP="00F45D16">
      <w:pPr>
        <w:ind w:right="-143"/>
      </w:pPr>
    </w:p>
    <w:p w14:paraId="5D0211E4" w14:textId="77777777" w:rsidR="008545CD" w:rsidRDefault="008545CD" w:rsidP="00F45D16">
      <w:pPr>
        <w:ind w:right="-143"/>
      </w:pPr>
      <w:r>
        <w:t>Relevante kompetencer:</w:t>
      </w:r>
    </w:p>
    <w:p w14:paraId="75042B68" w14:textId="77777777" w:rsidR="008545CD" w:rsidRDefault="008545CD" w:rsidP="008545CD">
      <w:pPr>
        <w:pStyle w:val="Listeafsnit"/>
        <w:numPr>
          <w:ilvl w:val="0"/>
          <w:numId w:val="42"/>
        </w:numPr>
        <w:ind w:right="-143"/>
      </w:pPr>
      <w:r>
        <w:t>Rekruttering af specialistprofiler – særlig med vægt på salgspersonale</w:t>
      </w:r>
    </w:p>
    <w:p w14:paraId="3AAEF76F" w14:textId="5F0B8AFF" w:rsidR="008545CD" w:rsidRDefault="008545CD" w:rsidP="008545CD">
      <w:pPr>
        <w:pStyle w:val="Listeafsnit"/>
        <w:numPr>
          <w:ilvl w:val="0"/>
          <w:numId w:val="42"/>
        </w:numPr>
        <w:ind w:right="-143"/>
      </w:pPr>
      <w:r>
        <w:t>Håndtering af rekrutteringsprocessen fra A – Z</w:t>
      </w:r>
    </w:p>
    <w:p w14:paraId="194893F7" w14:textId="06F1F92A" w:rsidR="008545CD" w:rsidRDefault="008545CD" w:rsidP="008545CD">
      <w:pPr>
        <w:pStyle w:val="Listeafsnit"/>
        <w:numPr>
          <w:ilvl w:val="0"/>
          <w:numId w:val="42"/>
        </w:numPr>
        <w:ind w:right="-143"/>
      </w:pPr>
      <w:r>
        <w:t>Brug af personanalyseværktøjer</w:t>
      </w:r>
    </w:p>
    <w:p w14:paraId="250EEDC5" w14:textId="77777777" w:rsidR="008545CD" w:rsidRDefault="008545CD" w:rsidP="008545CD">
      <w:pPr>
        <w:pStyle w:val="Listeafsnit"/>
        <w:numPr>
          <w:ilvl w:val="0"/>
          <w:numId w:val="42"/>
        </w:numPr>
        <w:ind w:right="-143"/>
      </w:pPr>
      <w:r>
        <w:t xml:space="preserve">Talenttiltrækning og talentudviklingsprogrammer </w:t>
      </w:r>
    </w:p>
    <w:p w14:paraId="3240D6FE" w14:textId="77777777" w:rsidR="008545CD" w:rsidRDefault="008545CD" w:rsidP="00F45D16">
      <w:pPr>
        <w:ind w:right="-143"/>
      </w:pPr>
    </w:p>
    <w:p w14:paraId="53A512E9" w14:textId="37ADCAFC" w:rsidR="008545CD" w:rsidRDefault="008545CD" w:rsidP="008545CD">
      <w:pPr>
        <w:ind w:right="-143"/>
      </w:pPr>
      <w:r>
        <w:t>Jeg er vant til kommunikation på alle niveauer og er særligt stærk i at etablere gode relationer, hvilket har resul</w:t>
      </w:r>
      <w:r w:rsidR="007C438D">
        <w:t xml:space="preserve">teret i gode samarbejdsforhold </w:t>
      </w:r>
      <w:r>
        <w:t xml:space="preserve">baseret på en indsats, der er kendt for at være drevet af stor dedikation og løsningsfokus. </w:t>
      </w:r>
    </w:p>
    <w:p w14:paraId="7A7081F8" w14:textId="77777777" w:rsidR="008545CD" w:rsidRDefault="008545CD" w:rsidP="008545CD">
      <w:pPr>
        <w:ind w:right="-143"/>
      </w:pPr>
    </w:p>
    <w:p w14:paraId="18B83D0C" w14:textId="77777777" w:rsidR="008545CD" w:rsidRDefault="008545CD" w:rsidP="008545CD">
      <w:pPr>
        <w:ind w:right="-143"/>
      </w:pPr>
      <w:r>
        <w:t xml:space="preserve">ABC står for mig som en virksomhed med et stærkt brand, og jeg vil meget gerne være en del af holdet i en virksomhed, der er kendt for høj kvalitet, vækst og gode værdier. </w:t>
      </w:r>
    </w:p>
    <w:p w14:paraId="07830557" w14:textId="77777777" w:rsidR="008545CD" w:rsidRDefault="008545CD" w:rsidP="008545CD">
      <w:pPr>
        <w:ind w:right="-143"/>
      </w:pPr>
    </w:p>
    <w:p w14:paraId="72FC181B" w14:textId="46A765A2" w:rsidR="008545CD" w:rsidRDefault="008545CD" w:rsidP="008545CD">
      <w:pPr>
        <w:ind w:right="-143"/>
      </w:pPr>
      <w:r>
        <w:t xml:space="preserve">Da jeg samtidig ønsker at tage udfordringen op fra intern til ekstern rekruttering og dermed arbejde i et bredere forretningsorienteret perspektiv, er jeg nødt til at handle på informationen om jeres kommende udvidelse uden for hovedstaden. Jeg er ikke i tvivl om, at jeg kan bidrage positivt hos ABC og være med til at skabe effektive resultater, </w:t>
      </w:r>
      <w:r w:rsidR="00892838">
        <w:t>både for jeres kunder og ikke mindst for jer</w:t>
      </w:r>
      <w:r>
        <w:t xml:space="preserve">. </w:t>
      </w:r>
    </w:p>
    <w:p w14:paraId="434094C5" w14:textId="77777777" w:rsidR="008545CD" w:rsidRDefault="008545CD" w:rsidP="008545CD">
      <w:pPr>
        <w:ind w:right="-143"/>
      </w:pPr>
    </w:p>
    <w:p w14:paraId="1A68E432" w14:textId="1EF2E014" w:rsidR="00F45D16" w:rsidRDefault="008545CD" w:rsidP="008545CD">
      <w:pPr>
        <w:ind w:right="-143"/>
      </w:pPr>
      <w:r>
        <w:t xml:space="preserve">Jeg vil kontakte jer i den kommende uge for at aftale en personlig samtale, hvor vi kan uddybe muligheder for samarbejde. </w:t>
      </w:r>
    </w:p>
    <w:p w14:paraId="668B2C24" w14:textId="77777777" w:rsidR="00892838" w:rsidRDefault="00892838" w:rsidP="008545CD">
      <w:pPr>
        <w:ind w:right="-143"/>
      </w:pPr>
    </w:p>
    <w:p w14:paraId="3905F20A" w14:textId="77777777" w:rsidR="00F45D16" w:rsidRDefault="00F45D16" w:rsidP="00F45D16">
      <w:pPr>
        <w:ind w:right="-143"/>
      </w:pPr>
      <w:r>
        <w:t xml:space="preserve">Med venlig hilsen </w:t>
      </w:r>
    </w:p>
    <w:p w14:paraId="2FE0F59C" w14:textId="18004F38" w:rsidR="00F45D16" w:rsidRDefault="00F45D16" w:rsidP="00F45D16">
      <w:pPr>
        <w:ind w:right="-143"/>
      </w:pPr>
      <w:r>
        <w:t>Anders Mortensen</w:t>
      </w:r>
    </w:p>
    <w:sectPr w:rsidR="00F45D16" w:rsidSect="00131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6324" w14:textId="77777777" w:rsidR="00AE45DC" w:rsidRDefault="00AE45DC" w:rsidP="00CC1833">
      <w:r>
        <w:separator/>
      </w:r>
    </w:p>
    <w:p w14:paraId="6A115B07" w14:textId="77777777" w:rsidR="001A7C65" w:rsidRDefault="001A7C65" w:rsidP="00CC1833"/>
  </w:endnote>
  <w:endnote w:type="continuationSeparator" w:id="0">
    <w:p w14:paraId="32FEFC2A" w14:textId="77777777" w:rsidR="00AE45DC" w:rsidRDefault="00AE45DC" w:rsidP="00CC1833">
      <w:r>
        <w:continuationSeparator/>
      </w:r>
    </w:p>
    <w:p w14:paraId="4C1623CE" w14:textId="77777777" w:rsidR="001A7C65" w:rsidRDefault="001A7C65" w:rsidP="00CC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CE8F" w14:textId="77777777" w:rsidR="00785C3C" w:rsidRDefault="00785C3C" w:rsidP="00CC1833">
    <w:pPr>
      <w:pStyle w:val="Sidefod"/>
    </w:pPr>
  </w:p>
  <w:p w14:paraId="0379B2F8" w14:textId="77777777" w:rsidR="001A7C65" w:rsidRDefault="001A7C65" w:rsidP="00CC1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B4E2" w14:textId="77777777" w:rsidR="00717C4D" w:rsidRDefault="00717C4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54F2" w14:textId="77777777" w:rsidR="00717C4D" w:rsidRDefault="00717C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C044" w14:textId="77777777" w:rsidR="00AE45DC" w:rsidRDefault="00AE45DC" w:rsidP="00CC1833">
      <w:r>
        <w:separator/>
      </w:r>
    </w:p>
    <w:p w14:paraId="6E045920" w14:textId="77777777" w:rsidR="001A7C65" w:rsidRDefault="001A7C65" w:rsidP="00CC1833"/>
  </w:footnote>
  <w:footnote w:type="continuationSeparator" w:id="0">
    <w:p w14:paraId="2384B873" w14:textId="77777777" w:rsidR="00AE45DC" w:rsidRDefault="00AE45DC" w:rsidP="00CC1833">
      <w:r>
        <w:continuationSeparator/>
      </w:r>
    </w:p>
    <w:p w14:paraId="47ACE359" w14:textId="77777777" w:rsidR="001A7C65" w:rsidRDefault="001A7C65" w:rsidP="00CC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3368" w14:textId="77777777" w:rsidR="00785C3C" w:rsidRDefault="00785C3C" w:rsidP="00CC1833">
    <w:pPr>
      <w:pStyle w:val="Sidehoved"/>
    </w:pPr>
  </w:p>
  <w:p w14:paraId="349189B4" w14:textId="77777777" w:rsidR="001A7C65" w:rsidRDefault="001A7C65" w:rsidP="00CC1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1318" w14:textId="15AF2E67" w:rsidR="00717C4D" w:rsidRDefault="00717C4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0F0A" w14:textId="77777777" w:rsidR="00717C4D" w:rsidRDefault="00717C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74E"/>
    <w:multiLevelType w:val="hybridMultilevel"/>
    <w:tmpl w:val="EF868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05C"/>
    <w:multiLevelType w:val="hybridMultilevel"/>
    <w:tmpl w:val="7856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12"/>
    <w:multiLevelType w:val="hybridMultilevel"/>
    <w:tmpl w:val="FF028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6D7"/>
    <w:multiLevelType w:val="hybridMultilevel"/>
    <w:tmpl w:val="3B9C21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F057C"/>
    <w:multiLevelType w:val="hybridMultilevel"/>
    <w:tmpl w:val="F476DFBC"/>
    <w:lvl w:ilvl="0" w:tplc="DF241578">
      <w:numFmt w:val="bullet"/>
      <w:lvlText w:val="-"/>
      <w:lvlJc w:val="left"/>
      <w:pPr>
        <w:ind w:left="25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0B4C0A36"/>
    <w:multiLevelType w:val="hybridMultilevel"/>
    <w:tmpl w:val="FB9AE3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F42"/>
    <w:multiLevelType w:val="hybridMultilevel"/>
    <w:tmpl w:val="83942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94"/>
    <w:multiLevelType w:val="hybridMultilevel"/>
    <w:tmpl w:val="CD50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1BDC"/>
    <w:multiLevelType w:val="hybridMultilevel"/>
    <w:tmpl w:val="02B2AA22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0B93A25"/>
    <w:multiLevelType w:val="hybridMultilevel"/>
    <w:tmpl w:val="DFDEC9D2"/>
    <w:lvl w:ilvl="0" w:tplc="73CCE7D8">
      <w:numFmt w:val="bullet"/>
      <w:lvlText w:val="•"/>
      <w:lvlJc w:val="left"/>
      <w:pPr>
        <w:ind w:left="1668" w:hanging="1308"/>
      </w:pPr>
      <w:rPr>
        <w:rFonts w:ascii="Ebrima" w:eastAsiaTheme="minorEastAsia" w:hAnsi="Ebrim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CC5"/>
    <w:multiLevelType w:val="hybridMultilevel"/>
    <w:tmpl w:val="35149CF0"/>
    <w:lvl w:ilvl="0" w:tplc="04060001">
      <w:start w:val="1"/>
      <w:numFmt w:val="bullet"/>
      <w:lvlText w:val=""/>
      <w:lvlJc w:val="left"/>
      <w:pPr>
        <w:ind w:left="948" w:hanging="1308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55B7230"/>
    <w:multiLevelType w:val="hybridMultilevel"/>
    <w:tmpl w:val="B6243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14E4"/>
    <w:multiLevelType w:val="hybridMultilevel"/>
    <w:tmpl w:val="2EC6B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DA4"/>
    <w:multiLevelType w:val="hybridMultilevel"/>
    <w:tmpl w:val="B47C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FF6"/>
    <w:multiLevelType w:val="hybridMultilevel"/>
    <w:tmpl w:val="66DA409A"/>
    <w:lvl w:ilvl="0" w:tplc="73CCE7D8">
      <w:numFmt w:val="bullet"/>
      <w:lvlText w:val="•"/>
      <w:lvlJc w:val="left"/>
      <w:pPr>
        <w:ind w:left="1668" w:hanging="1308"/>
      </w:pPr>
      <w:rPr>
        <w:rFonts w:ascii="Ebrima" w:eastAsiaTheme="minorEastAsia" w:hAnsi="Ebrim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31668"/>
    <w:multiLevelType w:val="hybridMultilevel"/>
    <w:tmpl w:val="5A3AD924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B4073DC"/>
    <w:multiLevelType w:val="hybridMultilevel"/>
    <w:tmpl w:val="B3FEC9EA"/>
    <w:lvl w:ilvl="0" w:tplc="11CE72C6">
      <w:numFmt w:val="bullet"/>
      <w:lvlText w:val="•"/>
      <w:lvlJc w:val="left"/>
      <w:pPr>
        <w:ind w:left="2628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26F61"/>
    <w:multiLevelType w:val="hybridMultilevel"/>
    <w:tmpl w:val="3FD6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84EFA"/>
    <w:multiLevelType w:val="hybridMultilevel"/>
    <w:tmpl w:val="20FA881E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0532F49"/>
    <w:multiLevelType w:val="hybridMultilevel"/>
    <w:tmpl w:val="7E5AD4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A051FC8"/>
    <w:multiLevelType w:val="hybridMultilevel"/>
    <w:tmpl w:val="F4F4F8A8"/>
    <w:lvl w:ilvl="0" w:tplc="040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1A8196C"/>
    <w:multiLevelType w:val="hybridMultilevel"/>
    <w:tmpl w:val="EDF09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D28F2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8406C7"/>
    <w:multiLevelType w:val="hybridMultilevel"/>
    <w:tmpl w:val="F1D06B66"/>
    <w:lvl w:ilvl="0" w:tplc="73CCE7D8">
      <w:numFmt w:val="bullet"/>
      <w:lvlText w:val="•"/>
      <w:lvlJc w:val="left"/>
      <w:pPr>
        <w:ind w:left="1668" w:hanging="1308"/>
      </w:pPr>
      <w:rPr>
        <w:rFonts w:ascii="Ebrima" w:eastAsiaTheme="minorEastAsia" w:hAnsi="Ebrim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500EE"/>
    <w:multiLevelType w:val="hybridMultilevel"/>
    <w:tmpl w:val="975E63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D055D"/>
    <w:multiLevelType w:val="hybridMultilevel"/>
    <w:tmpl w:val="F25E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E2F93"/>
    <w:multiLevelType w:val="hybridMultilevel"/>
    <w:tmpl w:val="91F6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1C80"/>
    <w:multiLevelType w:val="hybridMultilevel"/>
    <w:tmpl w:val="476EA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B5775"/>
    <w:multiLevelType w:val="multilevel"/>
    <w:tmpl w:val="D7E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F6066"/>
    <w:multiLevelType w:val="hybridMultilevel"/>
    <w:tmpl w:val="C386790A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C480A1D"/>
    <w:multiLevelType w:val="hybridMultilevel"/>
    <w:tmpl w:val="7728A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172C8"/>
    <w:multiLevelType w:val="hybridMultilevel"/>
    <w:tmpl w:val="43BCF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-70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78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7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6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5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-4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-3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-2780" w:hanging="360"/>
      </w:pPr>
      <w:rPr>
        <w:rFonts w:ascii="Wingdings" w:hAnsi="Wingdings" w:hint="default"/>
      </w:rPr>
    </w:lvl>
  </w:abstractNum>
  <w:abstractNum w:abstractNumId="33" w15:restartNumberingAfterBreak="0">
    <w:nsid w:val="6C6C4070"/>
    <w:multiLevelType w:val="hybridMultilevel"/>
    <w:tmpl w:val="8DA2F0D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4" w15:restartNumberingAfterBreak="0">
    <w:nsid w:val="6CA836C0"/>
    <w:multiLevelType w:val="hybridMultilevel"/>
    <w:tmpl w:val="1E8E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5B9C"/>
    <w:multiLevelType w:val="hybridMultilevel"/>
    <w:tmpl w:val="524CB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3B99"/>
    <w:multiLevelType w:val="hybridMultilevel"/>
    <w:tmpl w:val="1C58B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116AD"/>
    <w:multiLevelType w:val="hybridMultilevel"/>
    <w:tmpl w:val="259C4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95603"/>
    <w:multiLevelType w:val="hybridMultilevel"/>
    <w:tmpl w:val="E4D2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85998"/>
    <w:multiLevelType w:val="hybridMultilevel"/>
    <w:tmpl w:val="C7246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058B"/>
    <w:multiLevelType w:val="hybridMultilevel"/>
    <w:tmpl w:val="BFA49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432CC"/>
    <w:multiLevelType w:val="hybridMultilevel"/>
    <w:tmpl w:val="033A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31"/>
  </w:num>
  <w:num w:numId="5">
    <w:abstractNumId w:val="17"/>
  </w:num>
  <w:num w:numId="6">
    <w:abstractNumId w:val="38"/>
  </w:num>
  <w:num w:numId="7">
    <w:abstractNumId w:val="6"/>
  </w:num>
  <w:num w:numId="8">
    <w:abstractNumId w:val="13"/>
  </w:num>
  <w:num w:numId="9">
    <w:abstractNumId w:val="4"/>
  </w:num>
  <w:num w:numId="10">
    <w:abstractNumId w:val="25"/>
  </w:num>
  <w:num w:numId="11">
    <w:abstractNumId w:val="15"/>
  </w:num>
  <w:num w:numId="12">
    <w:abstractNumId w:val="29"/>
  </w:num>
  <w:num w:numId="13">
    <w:abstractNumId w:val="8"/>
  </w:num>
  <w:num w:numId="14">
    <w:abstractNumId w:val="33"/>
  </w:num>
  <w:num w:numId="15">
    <w:abstractNumId w:val="18"/>
  </w:num>
  <w:num w:numId="16">
    <w:abstractNumId w:val="19"/>
  </w:num>
  <w:num w:numId="17">
    <w:abstractNumId w:val="32"/>
  </w:num>
  <w:num w:numId="18">
    <w:abstractNumId w:val="39"/>
  </w:num>
  <w:num w:numId="19">
    <w:abstractNumId w:val="30"/>
  </w:num>
  <w:num w:numId="20">
    <w:abstractNumId w:val="26"/>
  </w:num>
  <w:num w:numId="21">
    <w:abstractNumId w:val="35"/>
  </w:num>
  <w:num w:numId="22">
    <w:abstractNumId w:val="7"/>
  </w:num>
  <w:num w:numId="23">
    <w:abstractNumId w:val="2"/>
  </w:num>
  <w:num w:numId="24">
    <w:abstractNumId w:val="36"/>
  </w:num>
  <w:num w:numId="25">
    <w:abstractNumId w:val="27"/>
  </w:num>
  <w:num w:numId="26">
    <w:abstractNumId w:val="34"/>
  </w:num>
  <w:num w:numId="27">
    <w:abstractNumId w:val="41"/>
  </w:num>
  <w:num w:numId="28">
    <w:abstractNumId w:val="24"/>
  </w:num>
  <w:num w:numId="29">
    <w:abstractNumId w:val="1"/>
  </w:num>
  <w:num w:numId="30">
    <w:abstractNumId w:val="37"/>
  </w:num>
  <w:num w:numId="31">
    <w:abstractNumId w:val="11"/>
  </w:num>
  <w:num w:numId="32">
    <w:abstractNumId w:val="3"/>
  </w:num>
  <w:num w:numId="33">
    <w:abstractNumId w:val="16"/>
  </w:num>
  <w:num w:numId="34">
    <w:abstractNumId w:val="21"/>
  </w:num>
  <w:num w:numId="35">
    <w:abstractNumId w:val="12"/>
  </w:num>
  <w:num w:numId="36">
    <w:abstractNumId w:val="23"/>
  </w:num>
  <w:num w:numId="37">
    <w:abstractNumId w:val="9"/>
  </w:num>
  <w:num w:numId="38">
    <w:abstractNumId w:val="14"/>
  </w:num>
  <w:num w:numId="39">
    <w:abstractNumId w:val="10"/>
  </w:num>
  <w:num w:numId="40">
    <w:abstractNumId w:val="5"/>
  </w:num>
  <w:num w:numId="41">
    <w:abstractNumId w:val="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autoHyphenation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05916"/>
    <w:rsid w:val="00013892"/>
    <w:rsid w:val="00037A2F"/>
    <w:rsid w:val="00041CE5"/>
    <w:rsid w:val="00044477"/>
    <w:rsid w:val="00051520"/>
    <w:rsid w:val="00074D92"/>
    <w:rsid w:val="000807B7"/>
    <w:rsid w:val="00097FF7"/>
    <w:rsid w:val="000B2E20"/>
    <w:rsid w:val="000C316C"/>
    <w:rsid w:val="000C6617"/>
    <w:rsid w:val="00114A81"/>
    <w:rsid w:val="00124015"/>
    <w:rsid w:val="00131E42"/>
    <w:rsid w:val="00146FED"/>
    <w:rsid w:val="001471D8"/>
    <w:rsid w:val="001474AD"/>
    <w:rsid w:val="00152278"/>
    <w:rsid w:val="00177454"/>
    <w:rsid w:val="00181272"/>
    <w:rsid w:val="00187CD5"/>
    <w:rsid w:val="00187DD3"/>
    <w:rsid w:val="001922CC"/>
    <w:rsid w:val="001974DA"/>
    <w:rsid w:val="00197A8B"/>
    <w:rsid w:val="001A578A"/>
    <w:rsid w:val="001A7C65"/>
    <w:rsid w:val="001B4939"/>
    <w:rsid w:val="001B49BB"/>
    <w:rsid w:val="001D1BA0"/>
    <w:rsid w:val="001D42C5"/>
    <w:rsid w:val="001D464D"/>
    <w:rsid w:val="001E0BC2"/>
    <w:rsid w:val="001E3E15"/>
    <w:rsid w:val="00204112"/>
    <w:rsid w:val="00206ED7"/>
    <w:rsid w:val="002152E9"/>
    <w:rsid w:val="00216C06"/>
    <w:rsid w:val="0023706C"/>
    <w:rsid w:val="00260D30"/>
    <w:rsid w:val="00274FDD"/>
    <w:rsid w:val="0028161F"/>
    <w:rsid w:val="002872E8"/>
    <w:rsid w:val="002B58F8"/>
    <w:rsid w:val="002C6F7B"/>
    <w:rsid w:val="002D4D27"/>
    <w:rsid w:val="002D73AE"/>
    <w:rsid w:val="002E67C6"/>
    <w:rsid w:val="002F0E17"/>
    <w:rsid w:val="002F3E71"/>
    <w:rsid w:val="00301424"/>
    <w:rsid w:val="00303FDA"/>
    <w:rsid w:val="00305324"/>
    <w:rsid w:val="0030583E"/>
    <w:rsid w:val="00307B53"/>
    <w:rsid w:val="00333723"/>
    <w:rsid w:val="00344BCF"/>
    <w:rsid w:val="003517DA"/>
    <w:rsid w:val="00362DAD"/>
    <w:rsid w:val="003926CB"/>
    <w:rsid w:val="00394F93"/>
    <w:rsid w:val="003B1EF1"/>
    <w:rsid w:val="003B23C1"/>
    <w:rsid w:val="003B7995"/>
    <w:rsid w:val="003C034F"/>
    <w:rsid w:val="003D41DB"/>
    <w:rsid w:val="003E32D5"/>
    <w:rsid w:val="00410312"/>
    <w:rsid w:val="004450BF"/>
    <w:rsid w:val="004459FF"/>
    <w:rsid w:val="0046150E"/>
    <w:rsid w:val="00461780"/>
    <w:rsid w:val="00467426"/>
    <w:rsid w:val="00467AD9"/>
    <w:rsid w:val="004A39E4"/>
    <w:rsid w:val="004A796E"/>
    <w:rsid w:val="004B54D5"/>
    <w:rsid w:val="004D63D4"/>
    <w:rsid w:val="004F1ECF"/>
    <w:rsid w:val="004F56D3"/>
    <w:rsid w:val="004F7038"/>
    <w:rsid w:val="00524E70"/>
    <w:rsid w:val="00530D9F"/>
    <w:rsid w:val="00541BA3"/>
    <w:rsid w:val="00606672"/>
    <w:rsid w:val="00611848"/>
    <w:rsid w:val="00657004"/>
    <w:rsid w:val="00657DD0"/>
    <w:rsid w:val="0066096B"/>
    <w:rsid w:val="006A19C9"/>
    <w:rsid w:val="006B3490"/>
    <w:rsid w:val="006C5F6C"/>
    <w:rsid w:val="006C68DF"/>
    <w:rsid w:val="006E3ECA"/>
    <w:rsid w:val="006E5EDF"/>
    <w:rsid w:val="006F3EA4"/>
    <w:rsid w:val="00702B09"/>
    <w:rsid w:val="00702D09"/>
    <w:rsid w:val="00717C4D"/>
    <w:rsid w:val="0075405A"/>
    <w:rsid w:val="00765103"/>
    <w:rsid w:val="00781418"/>
    <w:rsid w:val="0078394E"/>
    <w:rsid w:val="00785C3C"/>
    <w:rsid w:val="0079442A"/>
    <w:rsid w:val="007C438D"/>
    <w:rsid w:val="007C749C"/>
    <w:rsid w:val="008121B2"/>
    <w:rsid w:val="00814AC5"/>
    <w:rsid w:val="008333F2"/>
    <w:rsid w:val="008545CD"/>
    <w:rsid w:val="00857A21"/>
    <w:rsid w:val="00873FF0"/>
    <w:rsid w:val="0088017D"/>
    <w:rsid w:val="00892838"/>
    <w:rsid w:val="00895844"/>
    <w:rsid w:val="008A1FAD"/>
    <w:rsid w:val="008A284E"/>
    <w:rsid w:val="008A47D7"/>
    <w:rsid w:val="008C2EEA"/>
    <w:rsid w:val="008C5927"/>
    <w:rsid w:val="008C5E31"/>
    <w:rsid w:val="008D7AAB"/>
    <w:rsid w:val="008E252F"/>
    <w:rsid w:val="008F1E13"/>
    <w:rsid w:val="008F7362"/>
    <w:rsid w:val="009171E8"/>
    <w:rsid w:val="00926893"/>
    <w:rsid w:val="009672FF"/>
    <w:rsid w:val="0097487B"/>
    <w:rsid w:val="00983E9B"/>
    <w:rsid w:val="009869C0"/>
    <w:rsid w:val="00986E32"/>
    <w:rsid w:val="00990A66"/>
    <w:rsid w:val="009E77B2"/>
    <w:rsid w:val="009F4217"/>
    <w:rsid w:val="009F7861"/>
    <w:rsid w:val="009F7FD7"/>
    <w:rsid w:val="00A07FB8"/>
    <w:rsid w:val="00A237BE"/>
    <w:rsid w:val="00A3058C"/>
    <w:rsid w:val="00A31C66"/>
    <w:rsid w:val="00A33ABA"/>
    <w:rsid w:val="00A50553"/>
    <w:rsid w:val="00A838BA"/>
    <w:rsid w:val="00AE45DC"/>
    <w:rsid w:val="00AF1C76"/>
    <w:rsid w:val="00AF20DF"/>
    <w:rsid w:val="00AF3F88"/>
    <w:rsid w:val="00B04A2E"/>
    <w:rsid w:val="00B15F00"/>
    <w:rsid w:val="00B417DC"/>
    <w:rsid w:val="00B44344"/>
    <w:rsid w:val="00B47E5E"/>
    <w:rsid w:val="00B553FC"/>
    <w:rsid w:val="00B6071D"/>
    <w:rsid w:val="00B74DE6"/>
    <w:rsid w:val="00B83036"/>
    <w:rsid w:val="00BA59C9"/>
    <w:rsid w:val="00BD1275"/>
    <w:rsid w:val="00BF2A52"/>
    <w:rsid w:val="00C115A2"/>
    <w:rsid w:val="00C17917"/>
    <w:rsid w:val="00C26348"/>
    <w:rsid w:val="00C376B5"/>
    <w:rsid w:val="00C46926"/>
    <w:rsid w:val="00C60176"/>
    <w:rsid w:val="00C73EC6"/>
    <w:rsid w:val="00C74329"/>
    <w:rsid w:val="00C74B4D"/>
    <w:rsid w:val="00C75779"/>
    <w:rsid w:val="00C82FC9"/>
    <w:rsid w:val="00C83DFD"/>
    <w:rsid w:val="00C96E30"/>
    <w:rsid w:val="00CA6D52"/>
    <w:rsid w:val="00CB32E6"/>
    <w:rsid w:val="00CC1833"/>
    <w:rsid w:val="00CC3587"/>
    <w:rsid w:val="00CC6BC5"/>
    <w:rsid w:val="00CD06E0"/>
    <w:rsid w:val="00CE1C59"/>
    <w:rsid w:val="00CE40AE"/>
    <w:rsid w:val="00CE4994"/>
    <w:rsid w:val="00CE78BE"/>
    <w:rsid w:val="00CF218C"/>
    <w:rsid w:val="00CF3E51"/>
    <w:rsid w:val="00CF564F"/>
    <w:rsid w:val="00D023FD"/>
    <w:rsid w:val="00D075D6"/>
    <w:rsid w:val="00D12249"/>
    <w:rsid w:val="00D20001"/>
    <w:rsid w:val="00D520BA"/>
    <w:rsid w:val="00D60CB3"/>
    <w:rsid w:val="00D60D7A"/>
    <w:rsid w:val="00D81034"/>
    <w:rsid w:val="00D90C4B"/>
    <w:rsid w:val="00D965B2"/>
    <w:rsid w:val="00DC13DD"/>
    <w:rsid w:val="00DD476D"/>
    <w:rsid w:val="00DF3850"/>
    <w:rsid w:val="00E20493"/>
    <w:rsid w:val="00E33A50"/>
    <w:rsid w:val="00E63F56"/>
    <w:rsid w:val="00E839EF"/>
    <w:rsid w:val="00EA7FC3"/>
    <w:rsid w:val="00EB0211"/>
    <w:rsid w:val="00EC0F13"/>
    <w:rsid w:val="00ED01EE"/>
    <w:rsid w:val="00ED2520"/>
    <w:rsid w:val="00ED3D90"/>
    <w:rsid w:val="00EE22BD"/>
    <w:rsid w:val="00EE4FF6"/>
    <w:rsid w:val="00F165EE"/>
    <w:rsid w:val="00F17330"/>
    <w:rsid w:val="00F34CA6"/>
    <w:rsid w:val="00F45D16"/>
    <w:rsid w:val="00F60AE8"/>
    <w:rsid w:val="00F86449"/>
    <w:rsid w:val="00F9461B"/>
    <w:rsid w:val="00FB415B"/>
    <w:rsid w:val="00FD2854"/>
    <w:rsid w:val="00FE3A25"/>
    <w:rsid w:val="00FE54CF"/>
    <w:rsid w:val="00FE6BB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442C5794"/>
  <w15:docId w15:val="{31E00A4B-CFEF-42D3-89DD-D4B99B2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B8"/>
  </w:style>
  <w:style w:type="paragraph" w:styleId="Overskrift1">
    <w:name w:val="heading 1"/>
    <w:basedOn w:val="Normal"/>
    <w:next w:val="Normal"/>
    <w:link w:val="Overskrift1Tegn"/>
    <w:uiPriority w:val="9"/>
    <w:qFormat/>
    <w:rsid w:val="00131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0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727F" w:themeColor="accent1" w:themeShade="BF"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F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24C5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F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F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90E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1E42"/>
    <w:rPr>
      <w:rFonts w:asciiTheme="majorHAnsi" w:eastAsiaTheme="majorEastAsia" w:hAnsiTheme="majorHAnsi" w:cstheme="majorBidi"/>
      <w:color w:val="03727F" w:themeColor="accent1" w:themeShade="BF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4A79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rdskrifttypeiafsnit"/>
    <w:unhideWhenUsed/>
    <w:rsid w:val="001922CC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92689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rsid w:val="00A3058C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4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3058C"/>
    <w:rPr>
      <w:rFonts w:ascii="Times New Roman" w:hAnsi="Times New Roman" w:cs="Times New Roman"/>
      <w:sz w:val="24"/>
      <w:szCs w:val="2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C6B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BC5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5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50E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781418"/>
    <w:rPr>
      <w:rFonts w:ascii="Times New Roman" w:hAnsi="Times New Roman"/>
      <w:color w:val="000000"/>
      <w:sz w:val="24"/>
    </w:rPr>
  </w:style>
  <w:style w:type="paragraph" w:styleId="Ingenafstand">
    <w:name w:val="No Spacing"/>
    <w:link w:val="IngenafstandTegn"/>
    <w:uiPriority w:val="1"/>
    <w:qFormat/>
    <w:rsid w:val="00A07FB8"/>
  </w:style>
  <w:style w:type="table" w:styleId="Tabel-Gitter">
    <w:name w:val="Table Grid"/>
    <w:basedOn w:val="Tabel-Normal"/>
    <w:uiPriority w:val="59"/>
    <w:rsid w:val="000444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044477"/>
  </w:style>
  <w:style w:type="table" w:customStyle="1" w:styleId="Listetabel2-farve51">
    <w:name w:val="Listetabel 2 - farve 51"/>
    <w:basedOn w:val="Tabel-Normal"/>
    <w:uiPriority w:val="47"/>
    <w:rsid w:val="00E839EF"/>
    <w:rPr>
      <w:szCs w:val="20"/>
      <w:lang w:eastAsia="da-DK"/>
    </w:rPr>
    <w:tblPr>
      <w:tblStyleRowBandSize w:val="1"/>
      <w:tblStyleColBandSize w:val="1"/>
      <w:tblInd w:w="0" w:type="nil"/>
      <w:tblBorders>
        <w:top w:val="single" w:sz="4" w:space="0" w:color="A2DDE7" w:themeColor="accent5" w:themeTint="99"/>
        <w:bottom w:val="single" w:sz="4" w:space="0" w:color="A2DDE7" w:themeColor="accent5" w:themeTint="99"/>
        <w:insideH w:val="single" w:sz="4" w:space="0" w:color="A2DDE7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3F7" w:themeFill="accent5" w:themeFillTint="33"/>
      </w:tcPr>
    </w:tblStylePr>
    <w:tblStylePr w:type="band1Horz">
      <w:tblPr/>
      <w:tcPr>
        <w:shd w:val="clear" w:color="auto" w:fill="E0F3F7" w:themeFill="accent5" w:themeFillTint="33"/>
      </w:tcPr>
    </w:tblStylePr>
  </w:style>
  <w:style w:type="table" w:styleId="Tabelgitter-lys">
    <w:name w:val="Grid Table Light"/>
    <w:basedOn w:val="Tabel-Normal"/>
    <w:uiPriority w:val="40"/>
    <w:rsid w:val="00E839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E839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kt">
    <w:name w:val="Punkt"/>
    <w:basedOn w:val="Normal"/>
    <w:link w:val="PunktTegn"/>
    <w:rsid w:val="00A07FB8"/>
  </w:style>
  <w:style w:type="character" w:customStyle="1" w:styleId="Overskrift2Tegn">
    <w:name w:val="Overskrift 2 Tegn"/>
    <w:basedOn w:val="Standardskrifttypeiafsnit"/>
    <w:link w:val="Overskrift2"/>
    <w:uiPriority w:val="9"/>
    <w:rsid w:val="00C60176"/>
    <w:rPr>
      <w:rFonts w:asciiTheme="majorHAnsi" w:eastAsiaTheme="majorEastAsia" w:hAnsiTheme="majorHAnsi" w:cstheme="majorBidi"/>
      <w:color w:val="03727F" w:themeColor="accent1" w:themeShade="BF"/>
      <w:sz w:val="20"/>
      <w:szCs w:val="28"/>
    </w:rPr>
  </w:style>
  <w:style w:type="character" w:customStyle="1" w:styleId="PunktTegn">
    <w:name w:val="Punkt Tegn"/>
    <w:basedOn w:val="Standardskrifttypeiafsnit"/>
    <w:link w:val="Punkt"/>
    <w:rsid w:val="00A07FB8"/>
    <w:rPr>
      <w:rFonts w:eastAsia="Times New Roman" w:cstheme="minorHAnsi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FB8"/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FB8"/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FB8"/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FB8"/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FB8"/>
    <w:rPr>
      <w:rFonts w:asciiTheme="majorHAnsi" w:eastAsiaTheme="majorEastAsia" w:hAnsiTheme="majorHAnsi" w:cstheme="majorBidi"/>
      <w:color w:val="024C55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FB8"/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FB8"/>
    <w:rPr>
      <w:rFonts w:asciiTheme="majorHAnsi" w:eastAsiaTheme="majorEastAsia" w:hAnsiTheme="majorHAnsi" w:cstheme="majorBidi"/>
      <w:color w:val="790E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07FB8"/>
    <w:rPr>
      <w:b/>
      <w:bCs/>
      <w:smallCaps/>
      <w:color w:val="0599AA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A07FB8"/>
    <w:pPr>
      <w:contextualSpacing/>
    </w:pPr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FB8"/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FB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FB8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A07FB8"/>
    <w:rPr>
      <w:b/>
      <w:bCs/>
    </w:rPr>
  </w:style>
  <w:style w:type="character" w:styleId="Fremhv">
    <w:name w:val="Emphasis"/>
    <w:basedOn w:val="Standardskrifttypeiafsnit"/>
    <w:uiPriority w:val="20"/>
    <w:qFormat/>
    <w:rsid w:val="00A07FB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07FB8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07FB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F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FB8"/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A07FB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07FB8"/>
    <w:rPr>
      <w:b w:val="0"/>
      <w:bCs w:val="0"/>
      <w:i/>
      <w:iCs/>
      <w:color w:val="0599AA" w:themeColor="accent1"/>
    </w:rPr>
  </w:style>
  <w:style w:type="character" w:styleId="Svaghenvisning">
    <w:name w:val="Subtle Reference"/>
    <w:basedOn w:val="Standardskrifttypeiafsnit"/>
    <w:uiPriority w:val="31"/>
    <w:qFormat/>
    <w:rsid w:val="00A07FB8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07FB8"/>
    <w:rPr>
      <w:b/>
      <w:bCs/>
      <w:smallCaps/>
      <w:color w:val="0599AA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07FB8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F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7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Lederne">
      <a:dk1>
        <a:sysClr val="windowText" lastClr="000000"/>
      </a:dk1>
      <a:lt1>
        <a:sysClr val="window" lastClr="FFFFFF"/>
      </a:lt1>
      <a:dk2>
        <a:srgbClr val="141414"/>
      </a:dk2>
      <a:lt2>
        <a:srgbClr val="FFFFFF"/>
      </a:lt2>
      <a:accent1>
        <a:srgbClr val="0599AA"/>
      </a:accent1>
      <a:accent2>
        <a:srgbClr val="2C3039"/>
      </a:accent2>
      <a:accent3>
        <a:srgbClr val="FF8A23"/>
      </a:accent3>
      <a:accent4>
        <a:srgbClr val="DCDDDD"/>
      </a:accent4>
      <a:accent5>
        <a:srgbClr val="64C8D7"/>
      </a:accent5>
      <a:accent6>
        <a:srgbClr val="E52A4F"/>
      </a:accent6>
      <a:hlink>
        <a:srgbClr val="0563C1"/>
      </a:hlink>
      <a:folHlink>
        <a:srgbClr val="954F72"/>
      </a:folHlink>
    </a:clrScheme>
    <a:fontScheme name="Lederne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1.5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CSGADM#</dc:creator>
  <cp:keywords/>
  <dc:description/>
  <cp:lastModifiedBy>Emilie Erndahl Sørensen</cp:lastModifiedBy>
  <cp:revision>6</cp:revision>
  <cp:lastPrinted>2020-09-18T07:24:00Z</cp:lastPrinted>
  <dcterms:created xsi:type="dcterms:W3CDTF">2020-09-15T07:53:00Z</dcterms:created>
  <dcterms:modified xsi:type="dcterms:W3CDTF">2020-09-18T07:27:00Z</dcterms:modified>
</cp:coreProperties>
</file>